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218A4" w14:textId="46D33323" w:rsidR="006F5FA8" w:rsidRPr="00636456" w:rsidRDefault="006F5FA8" w:rsidP="006F5FA8">
      <w:pPr>
        <w:pStyle w:val="2"/>
        <w:numPr>
          <w:ilvl w:val="0"/>
          <w:numId w:val="0"/>
        </w:numPr>
        <w:jc w:val="right"/>
      </w:pPr>
      <w:r w:rsidRPr="00636456">
        <w:t>Форма</w:t>
      </w:r>
      <w:r w:rsidR="00441E69">
        <w:t xml:space="preserve"> </w:t>
      </w:r>
      <w:r w:rsidRPr="00636456">
        <w:rPr>
          <w:lang w:val="en-US"/>
        </w:rPr>
        <w:t>OID</w:t>
      </w:r>
      <w:r w:rsidRPr="00636456">
        <w:t xml:space="preserve"> (ВП)</w:t>
      </w:r>
    </w:p>
    <w:p w14:paraId="12481456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7240E907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Перечень объектных идентификаторов, </w:t>
      </w:r>
    </w:p>
    <w:p w14:paraId="3F389DD1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включаемых в </w:t>
      </w:r>
      <w:r w:rsidRPr="00636456">
        <w:rPr>
          <w:rFonts w:eastAsia="Calibri" w:cs="Times New Roman"/>
          <w:color w:val="000000"/>
          <w:sz w:val="24"/>
          <w:szCs w:val="24"/>
          <w:lang w:eastAsia="ru-RU"/>
        </w:rPr>
        <w:t>квалифицированный сертификат ключа проверки электронной подписи</w:t>
      </w:r>
    </w:p>
    <w:p w14:paraId="7A0B2088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17EBF7CC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528E0049" w14:textId="77777777" w:rsidR="006F5FA8" w:rsidRPr="00636456" w:rsidRDefault="006F5FA8" w:rsidP="006F5FA8">
      <w:pPr>
        <w:spacing w:after="0"/>
        <w:ind w:right="-143" w:firstLine="709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Прошу включить в </w:t>
      </w:r>
      <w:r w:rsidRPr="00636456">
        <w:rPr>
          <w:rFonts w:eastAsia="Calibri" w:cs="Times New Roman"/>
          <w:color w:val="000000"/>
          <w:sz w:val="24"/>
          <w:szCs w:val="24"/>
          <w:lang w:eastAsia="ru-RU"/>
        </w:rPr>
        <w:t>квалифицированный сертификат ключа проверки электронной подписи</w:t>
      </w:r>
      <w:r w:rsidRPr="00636456">
        <w:rPr>
          <w:rFonts w:cs="Times New Roman"/>
          <w:sz w:val="24"/>
          <w:szCs w:val="24"/>
        </w:rPr>
        <w:t xml:space="preserve">, создаваемый на основании заявления </w:t>
      </w: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  <w:r>
        <w:rPr>
          <w:rFonts w:cs="Times New Roman"/>
          <w:sz w:val="24"/>
          <w:szCs w:val="24"/>
        </w:rPr>
        <w:t xml:space="preserve"> о</w:t>
      </w:r>
      <w:r w:rsidRPr="00636456">
        <w:rPr>
          <w:rFonts w:cs="Times New Roman"/>
          <w:sz w:val="24"/>
          <w:szCs w:val="24"/>
        </w:rPr>
        <w:t>бъектные идентификаторы (</w:t>
      </w:r>
      <w:r w:rsidRPr="00636456">
        <w:rPr>
          <w:rFonts w:cs="Times New Roman"/>
          <w:sz w:val="24"/>
          <w:szCs w:val="24"/>
          <w:lang w:val="en-US"/>
        </w:rPr>
        <w:t>OID</w:t>
      </w:r>
      <w:r w:rsidRPr="00636456">
        <w:rPr>
          <w:rFonts w:cs="Times New Roman"/>
          <w:sz w:val="24"/>
          <w:szCs w:val="24"/>
        </w:rPr>
        <w:t>):</w:t>
      </w:r>
    </w:p>
    <w:p w14:paraId="2CADCCAF" w14:textId="77777777" w:rsidR="006F5FA8" w:rsidRPr="00636456" w:rsidRDefault="006F5FA8" w:rsidP="006F5FA8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92"/>
        <w:gridCol w:w="3082"/>
        <w:gridCol w:w="3237"/>
        <w:gridCol w:w="2567"/>
      </w:tblGrid>
      <w:tr w:rsidR="006F5FA8" w:rsidRPr="00636456" w14:paraId="168B8FD6" w14:textId="77777777" w:rsidTr="007C7FFC">
        <w:trPr>
          <w:trHeight w:val="581"/>
        </w:trPr>
        <w:tc>
          <w:tcPr>
            <w:tcW w:w="493" w:type="dxa"/>
            <w:vAlign w:val="center"/>
          </w:tcPr>
          <w:p w14:paraId="22921916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№</w:t>
            </w:r>
          </w:p>
          <w:p w14:paraId="59D92DB8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3133" w:type="dxa"/>
            <w:vAlign w:val="center"/>
          </w:tcPr>
          <w:p w14:paraId="7BBBC5AE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Код идентификатора</w:t>
            </w:r>
          </w:p>
        </w:tc>
        <w:tc>
          <w:tcPr>
            <w:tcW w:w="3294" w:type="dxa"/>
            <w:vAlign w:val="center"/>
          </w:tcPr>
          <w:p w14:paraId="6D9B9C3E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6456">
              <w:rPr>
                <w:rFonts w:cs="Times New Roman"/>
                <w:sz w:val="20"/>
                <w:szCs w:val="20"/>
              </w:rPr>
              <w:t>Наименование идентификатора</w:t>
            </w:r>
          </w:p>
        </w:tc>
        <w:tc>
          <w:tcPr>
            <w:tcW w:w="2600" w:type="dxa"/>
            <w:vAlign w:val="center"/>
          </w:tcPr>
          <w:p w14:paraId="05C5F66E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 xml:space="preserve">Значение идентификатора </w:t>
            </w:r>
            <w:r w:rsidRPr="00636456">
              <w:rPr>
                <w:rFonts w:cs="Times New Roman"/>
                <w:sz w:val="20"/>
                <w:szCs w:val="20"/>
              </w:rPr>
              <w:br/>
              <w:t>(если требуется)</w:t>
            </w:r>
          </w:p>
        </w:tc>
      </w:tr>
      <w:tr w:rsidR="006F5FA8" w:rsidRPr="00636456" w14:paraId="5AC6FAFE" w14:textId="77777777" w:rsidTr="007C7FFC">
        <w:tc>
          <w:tcPr>
            <w:tcW w:w="493" w:type="dxa"/>
          </w:tcPr>
          <w:p w14:paraId="0319CF3A" w14:textId="77777777" w:rsidR="006F5FA8" w:rsidRPr="00636456" w:rsidRDefault="006F5FA8" w:rsidP="007C7FFC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33" w:type="dxa"/>
          </w:tcPr>
          <w:p w14:paraId="102F8651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14:paraId="0A408548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14:paraId="6845D9F2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1DEF2D64" w14:textId="77777777" w:rsidTr="007C7FFC">
        <w:tc>
          <w:tcPr>
            <w:tcW w:w="493" w:type="dxa"/>
          </w:tcPr>
          <w:p w14:paraId="1E97D990" w14:textId="77777777" w:rsidR="006F5FA8" w:rsidRPr="00636456" w:rsidRDefault="006F5FA8" w:rsidP="007C7FFC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33" w:type="dxa"/>
          </w:tcPr>
          <w:p w14:paraId="42822362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14:paraId="159437AD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14:paraId="7228AFDA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3EDF2174" w14:textId="77777777" w:rsidTr="007C7FFC">
        <w:tc>
          <w:tcPr>
            <w:tcW w:w="493" w:type="dxa"/>
          </w:tcPr>
          <w:p w14:paraId="7BAD1E15" w14:textId="77777777" w:rsidR="006F5FA8" w:rsidRPr="00636456" w:rsidRDefault="006F5FA8" w:rsidP="007C7F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64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33" w:type="dxa"/>
          </w:tcPr>
          <w:p w14:paraId="3B67F3C8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14:paraId="1E0005B7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14:paraId="01E810F4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7AAA505F" w14:textId="77777777" w:rsidTr="007C7FFC">
        <w:tc>
          <w:tcPr>
            <w:tcW w:w="493" w:type="dxa"/>
          </w:tcPr>
          <w:p w14:paraId="11133D8E" w14:textId="77777777" w:rsidR="006F5FA8" w:rsidRPr="00636456" w:rsidRDefault="006F5FA8" w:rsidP="007C7F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64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3" w:type="dxa"/>
          </w:tcPr>
          <w:p w14:paraId="2A2D35F9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14:paraId="237C4C94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14:paraId="7292894D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3B5A0DA2" w14:textId="77777777" w:rsidTr="007C7FFC">
        <w:tc>
          <w:tcPr>
            <w:tcW w:w="493" w:type="dxa"/>
          </w:tcPr>
          <w:p w14:paraId="72DA4106" w14:textId="77777777" w:rsidR="006F5FA8" w:rsidRPr="00636456" w:rsidRDefault="006F5FA8" w:rsidP="007C7FF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64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33" w:type="dxa"/>
          </w:tcPr>
          <w:p w14:paraId="39FD6E67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14:paraId="4A813C8F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14:paraId="5AFD1D4E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08C9C098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  <w:lang w:val="en-US"/>
        </w:rPr>
      </w:pPr>
    </w:p>
    <w:tbl>
      <w:tblPr>
        <w:tblStyle w:val="a6"/>
        <w:tblW w:w="95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8"/>
        <w:gridCol w:w="143"/>
      </w:tblGrid>
      <w:tr w:rsidR="006F5FA8" w:rsidRPr="00636456" w14:paraId="53F29479" w14:textId="77777777" w:rsidTr="009B0858">
        <w:trPr>
          <w:trHeight w:val="327"/>
        </w:trPr>
        <w:tc>
          <w:tcPr>
            <w:tcW w:w="9531" w:type="dxa"/>
            <w:gridSpan w:val="2"/>
          </w:tcPr>
          <w:p w14:paraId="3EEE384C" w14:textId="77777777" w:rsidR="006F5FA8" w:rsidRPr="00636456" w:rsidRDefault="006F5FA8" w:rsidP="007C7FFC">
            <w:pPr>
              <w:ind w:left="66" w:right="-389" w:firstLine="491"/>
              <w:jc w:val="both"/>
              <w:rPr>
                <w:rFonts w:cs="Times New Roman"/>
                <w:sz w:val="24"/>
                <w:szCs w:val="24"/>
              </w:rPr>
            </w:pPr>
            <w:r w:rsidRPr="00636456">
              <w:rPr>
                <w:rFonts w:cs="Times New Roman"/>
                <w:sz w:val="24"/>
                <w:szCs w:val="24"/>
              </w:rPr>
              <w:t xml:space="preserve">Всего </w:t>
            </w:r>
            <w:r>
              <w:rPr>
                <w:rFonts w:cs="Times New Roman"/>
                <w:sz w:val="24"/>
                <w:szCs w:val="24"/>
              </w:rPr>
              <w:t>указано</w:t>
            </w:r>
            <w:r w:rsidRPr="00636456">
              <w:rPr>
                <w:rFonts w:cs="Times New Roman"/>
                <w:sz w:val="24"/>
                <w:szCs w:val="24"/>
              </w:rPr>
              <w:t xml:space="preserve"> </w:t>
            </w:r>
            <w:r w:rsidRPr="00636456">
              <w:rPr>
                <w:rFonts w:cs="Times New Roman"/>
                <w:sz w:val="24"/>
                <w:szCs w:val="24"/>
                <w:u w:val="single"/>
              </w:rPr>
              <w:t>       </w:t>
            </w:r>
            <w:r w:rsidRPr="00636456">
              <w:rPr>
                <w:rFonts w:cs="Times New Roman"/>
                <w:sz w:val="24"/>
                <w:szCs w:val="24"/>
              </w:rPr>
              <w:t xml:space="preserve">  ( </w:t>
            </w:r>
            <w:r w:rsidRPr="00636456">
              <w:rPr>
                <w:rFonts w:cs="Times New Roman"/>
                <w:sz w:val="24"/>
                <w:szCs w:val="24"/>
                <w:u w:val="single"/>
              </w:rPr>
              <w:t>                                           </w:t>
            </w:r>
            <w:r w:rsidRPr="00636456">
              <w:rPr>
                <w:rFonts w:cs="Times New Roman"/>
                <w:sz w:val="24"/>
                <w:szCs w:val="24"/>
              </w:rPr>
              <w:t xml:space="preserve">) </w:t>
            </w:r>
            <w:r w:rsidRPr="00636456">
              <w:rPr>
                <w:rFonts w:cs="Times New Roman"/>
                <w:noProof/>
                <w:sz w:val="24"/>
                <w:szCs w:val="24"/>
              </w:rPr>
              <w:t xml:space="preserve">объектных </w:t>
            </w:r>
            <w:r w:rsidRPr="00636456">
              <w:rPr>
                <w:rFonts w:cs="Times New Roman"/>
                <w:sz w:val="24"/>
                <w:szCs w:val="24"/>
              </w:rPr>
              <w:t>идентификаторов (</w:t>
            </w:r>
            <w:r w:rsidRPr="00636456">
              <w:rPr>
                <w:rFonts w:cs="Times New Roman"/>
                <w:sz w:val="24"/>
                <w:szCs w:val="24"/>
                <w:lang w:val="en-US"/>
              </w:rPr>
              <w:t>OID</w:t>
            </w:r>
            <w:r w:rsidRPr="00636456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F5FA8" w:rsidRPr="00636456" w14:paraId="7DDB6A96" w14:textId="77777777" w:rsidTr="009B0858">
        <w:tc>
          <w:tcPr>
            <w:tcW w:w="9531" w:type="dxa"/>
            <w:gridSpan w:val="2"/>
          </w:tcPr>
          <w:p w14:paraId="1C36D022" w14:textId="77777777" w:rsidR="006F5FA8" w:rsidRPr="00636456" w:rsidRDefault="006F5FA8" w:rsidP="007C7FFC">
            <w:pPr>
              <w:ind w:left="3011" w:right="2585"/>
              <w:rPr>
                <w:rFonts w:cs="Times New Roman"/>
                <w:i/>
                <w:sz w:val="16"/>
                <w:szCs w:val="16"/>
              </w:rPr>
            </w:pPr>
            <w:r w:rsidRPr="00636456">
              <w:rPr>
                <w:rFonts w:cs="Times New Roman"/>
                <w:i/>
                <w:sz w:val="16"/>
                <w:szCs w:val="16"/>
              </w:rPr>
              <w:t>(количество прописью)</w:t>
            </w:r>
          </w:p>
        </w:tc>
      </w:tr>
      <w:tr w:rsidR="009B0858" w:rsidRPr="00636456" w14:paraId="70F5750A" w14:textId="77777777" w:rsidTr="009B0858">
        <w:trPr>
          <w:gridAfter w:val="1"/>
          <w:wAfter w:w="143" w:type="dxa"/>
        </w:trPr>
        <w:tc>
          <w:tcPr>
            <w:tcW w:w="9388" w:type="dxa"/>
          </w:tcPr>
          <w:p w14:paraId="6594EC35" w14:textId="77777777" w:rsidR="009B0858" w:rsidRPr="00036D49" w:rsidRDefault="009B0858" w:rsidP="00036E57">
            <w:pPr>
              <w:ind w:left="3011" w:right="2585"/>
              <w:jc w:val="center"/>
              <w:rPr>
                <w:rFonts w:cs="Times New Roman"/>
                <w:i/>
                <w:sz w:val="20"/>
                <w:szCs w:val="16"/>
              </w:rPr>
            </w:pPr>
          </w:p>
          <w:p w14:paraId="1D36A6DD" w14:textId="77777777" w:rsidR="009B0858" w:rsidRPr="00036D49" w:rsidRDefault="009B0858" w:rsidP="00036E57">
            <w:pPr>
              <w:ind w:right="32"/>
              <w:rPr>
                <w:rFonts w:cs="Times New Roman"/>
                <w:sz w:val="20"/>
                <w:szCs w:val="16"/>
              </w:rPr>
            </w:pPr>
            <w:r w:rsidRPr="00036D49">
              <w:rPr>
                <w:rFonts w:cs="Times New Roman"/>
                <w:sz w:val="20"/>
                <w:szCs w:val="16"/>
              </w:rPr>
              <w:t>Уведомлен о том, что УЦ БР не включает в состав сертификата:</w:t>
            </w:r>
          </w:p>
          <w:p w14:paraId="54AC3E8E" w14:textId="77777777" w:rsidR="009B0858" w:rsidRPr="00036D49" w:rsidRDefault="009B0858" w:rsidP="00EE4435">
            <w:pPr>
              <w:pStyle w:val="a3"/>
              <w:numPr>
                <w:ilvl w:val="0"/>
                <w:numId w:val="39"/>
              </w:numPr>
              <w:spacing w:after="0"/>
              <w:ind w:right="32"/>
              <w:jc w:val="both"/>
              <w:rPr>
                <w:rFonts w:cs="Times New Roman"/>
                <w:sz w:val="16"/>
                <w:szCs w:val="16"/>
              </w:rPr>
            </w:pPr>
            <w:r w:rsidRPr="00036D49">
              <w:rPr>
                <w:rFonts w:ascii="Times New Roman" w:hAnsi="Times New Roman" w:cs="Times New Roman"/>
                <w:sz w:val="20"/>
                <w:szCs w:val="16"/>
              </w:rPr>
              <w:t xml:space="preserve">OID, включенные в запрос на сертификат, при их отсутствии в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настоящем </w:t>
            </w:r>
            <w:r w:rsidRPr="00036D49">
              <w:rPr>
                <w:rFonts w:ascii="Times New Roman" w:hAnsi="Times New Roman" w:cs="Times New Roman"/>
                <w:sz w:val="20"/>
                <w:szCs w:val="16"/>
              </w:rPr>
              <w:t>перечне дополнительных объектных идентификаторов</w:t>
            </w:r>
            <w:r w:rsidR="00036E57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036E57" w:rsidRPr="00036D49">
              <w:rPr>
                <w:rFonts w:ascii="Times New Roman" w:hAnsi="Times New Roman" w:cs="Times New Roman"/>
                <w:sz w:val="20"/>
                <w:szCs w:val="16"/>
              </w:rPr>
              <w:t>(за исключением OID, включаемых по умолчанию)</w:t>
            </w:r>
            <w:r w:rsidR="00036E57">
              <w:rPr>
                <w:rFonts w:ascii="Times New Roman" w:hAnsi="Times New Roman" w:cs="Times New Roman"/>
                <w:sz w:val="20"/>
                <w:szCs w:val="16"/>
              </w:rPr>
              <w:t>;</w:t>
            </w:r>
            <w:r w:rsidRPr="00036D49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  <w:p w14:paraId="6EE8B85B" w14:textId="77777777" w:rsidR="009B0858" w:rsidRPr="00036D49" w:rsidRDefault="009B0858" w:rsidP="00EE4435">
            <w:pPr>
              <w:pStyle w:val="a3"/>
              <w:numPr>
                <w:ilvl w:val="0"/>
                <w:numId w:val="39"/>
              </w:numPr>
              <w:spacing w:after="0"/>
              <w:ind w:right="32"/>
              <w:jc w:val="both"/>
              <w:rPr>
                <w:rFonts w:cs="Times New Roman"/>
                <w:sz w:val="16"/>
                <w:szCs w:val="16"/>
              </w:rPr>
            </w:pPr>
            <w:r w:rsidRPr="00036D49">
              <w:rPr>
                <w:rFonts w:ascii="Times New Roman" w:hAnsi="Times New Roman" w:cs="Times New Roman"/>
                <w:sz w:val="20"/>
                <w:szCs w:val="16"/>
              </w:rPr>
              <w:t>OID, указанные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настоящем</w:t>
            </w:r>
            <w:r w:rsidRPr="00036D49">
              <w:rPr>
                <w:rFonts w:ascii="Times New Roman" w:hAnsi="Times New Roman" w:cs="Times New Roman"/>
                <w:sz w:val="20"/>
                <w:szCs w:val="16"/>
              </w:rPr>
              <w:t xml:space="preserve"> перечне дополнительных объектных идентификаторов, но не прошедшие проверку корректности операторами УЦ Банка России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</w:tc>
      </w:tr>
      <w:tr w:rsidR="006F5FA8" w:rsidRPr="00636456" w14:paraId="47BB76A1" w14:textId="77777777" w:rsidTr="009B0858">
        <w:tc>
          <w:tcPr>
            <w:tcW w:w="9531" w:type="dxa"/>
            <w:gridSpan w:val="2"/>
          </w:tcPr>
          <w:p w14:paraId="1397F5C0" w14:textId="77777777" w:rsidR="006F5FA8" w:rsidRPr="00636456" w:rsidRDefault="006F5FA8" w:rsidP="007C7FFC">
            <w:pPr>
              <w:ind w:left="3011" w:right="2585"/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</w:tr>
    </w:tbl>
    <w:p w14:paraId="0C8A5C6A" w14:textId="27737D38" w:rsidR="0086205D" w:rsidRPr="005362ED" w:rsidRDefault="0086205D" w:rsidP="0059290A">
      <w:pPr>
        <w:spacing w:line="259" w:lineRule="auto"/>
        <w:rPr>
          <w:sz w:val="22"/>
        </w:rPr>
      </w:pPr>
      <w:bookmarkStart w:id="0" w:name="_GoBack"/>
      <w:bookmarkEnd w:id="0"/>
    </w:p>
    <w:sectPr w:rsidR="0086205D" w:rsidRPr="005362ED" w:rsidSect="00FE022C">
      <w:headerReference w:type="default" r:id="rId8"/>
      <w:headerReference w:type="first" r:id="rId9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982EB" w14:textId="77777777" w:rsidR="006F7A7E" w:rsidRDefault="006F7A7E" w:rsidP="00895875">
      <w:pPr>
        <w:spacing w:after="0" w:line="240" w:lineRule="auto"/>
      </w:pPr>
      <w:r>
        <w:separator/>
      </w:r>
    </w:p>
  </w:endnote>
  <w:endnote w:type="continuationSeparator" w:id="0">
    <w:p w14:paraId="00A00531" w14:textId="77777777" w:rsidR="006F7A7E" w:rsidRDefault="006F7A7E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42CB1" w14:textId="77777777" w:rsidR="006F7A7E" w:rsidRDefault="006F7A7E" w:rsidP="00895875">
      <w:pPr>
        <w:spacing w:after="0" w:line="240" w:lineRule="auto"/>
      </w:pPr>
      <w:r>
        <w:separator/>
      </w:r>
    </w:p>
  </w:footnote>
  <w:footnote w:type="continuationSeparator" w:id="0">
    <w:p w14:paraId="56156369" w14:textId="77777777" w:rsidR="006F7A7E" w:rsidRDefault="006F7A7E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81A6" w14:textId="17F940F6" w:rsidR="00EE4435" w:rsidRPr="00EE4435" w:rsidRDefault="00EE4435" w:rsidP="00A07462">
    <w:pPr>
      <w:pStyle w:val="ad"/>
      <w:tabs>
        <w:tab w:val="clear" w:pos="4677"/>
        <w:tab w:val="clear" w:pos="9355"/>
        <w:tab w:val="left" w:pos="644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2C05"/>
    <w:rsid w:val="00585DB0"/>
    <w:rsid w:val="0059290A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6F7A7E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8B748-4939-43C7-A00E-3DB3C566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Луцкан Сергей Петрович</dc:creator>
  <cp:keywords/>
  <dc:description/>
  <cp:lastModifiedBy>Луцкан Сергей Петрович</cp:lastModifiedBy>
  <cp:revision>2</cp:revision>
  <cp:lastPrinted>2024-08-15T12:58:00Z</cp:lastPrinted>
  <dcterms:created xsi:type="dcterms:W3CDTF">2024-09-13T13:02:00Z</dcterms:created>
  <dcterms:modified xsi:type="dcterms:W3CDTF">2024-09-13T13:02:00Z</dcterms:modified>
</cp:coreProperties>
</file>